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48" w:rsidRDefault="004D2648" w:rsidP="004D2648">
      <w:r w:rsidRPr="004D264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B49E5" wp14:editId="458EB294">
                <wp:simplePos x="0" y="0"/>
                <wp:positionH relativeFrom="column">
                  <wp:posOffset>4367167</wp:posOffset>
                </wp:positionH>
                <wp:positionV relativeFrom="paragraph">
                  <wp:posOffset>-734513</wp:posOffset>
                </wp:positionV>
                <wp:extent cx="2199459" cy="930456"/>
                <wp:effectExtent l="0" t="0" r="1079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459" cy="93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48" w:rsidRDefault="004D2648">
                            <w:r>
                              <w:t>Name:</w:t>
                            </w:r>
                          </w:p>
                          <w:p w:rsidR="004D2648" w:rsidRDefault="004D2648">
                            <w:r>
                              <w:t>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85pt;margin-top:-57.85pt;width:173.2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">
                <v:textbox>
                  <w:txbxContent>
                    <w:p w:rsidR="004D2648" w:rsidRDefault="004D2648">
                      <w:r>
                        <w:t>Name:</w:t>
                      </w:r>
                    </w:p>
                    <w:p w:rsidR="004D2648" w:rsidRDefault="004D2648">
                      <w:r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  <w:r w:rsidR="00890738" w:rsidRPr="0089073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B02F" wp14:editId="6E24BB6F">
                <wp:simplePos x="0" y="0"/>
                <wp:positionH relativeFrom="column">
                  <wp:posOffset>4433207</wp:posOffset>
                </wp:positionH>
                <wp:positionV relativeFrom="paragraph">
                  <wp:posOffset>547006</wp:posOffset>
                </wp:positionV>
                <wp:extent cx="2133600" cy="3224893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2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38" w:rsidRDefault="00890738">
                            <w:r>
                              <w:t>Label the microscope with the following terms and state their functions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Arm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Base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Course adjustment knob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Diaphram</w:t>
                            </w:r>
                            <w:proofErr w:type="spellEnd"/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Eye Piece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Fine Adjustment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High power Objective Lens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Low power Objective Lens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Stage </w:t>
                            </w:r>
                          </w:p>
                          <w:p w:rsidR="00890738" w:rsidRDefault="00890738" w:rsidP="00890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Stage Clips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05pt;margin-top:43.05pt;width:168pt;height:2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BaKAIAAE4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">
                <v:textbox>
                  <w:txbxContent>
                    <w:p w:rsidR="00890738" w:rsidRDefault="00890738">
                      <w:r>
                        <w:t>Label the microscope with the following terms and state their functions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Arm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Base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Course adjustment knob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Diaphram</w:t>
                      </w:r>
                      <w:proofErr w:type="spellEnd"/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Eye Piece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Fine Adjustment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High power Objective Lens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Low power Objective Lens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Stage </w:t>
                      </w:r>
                    </w:p>
                    <w:p w:rsidR="00890738" w:rsidRDefault="00890738" w:rsidP="0089073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Stage Clips</w:t>
                      </w:r>
                    </w:p>
                  </w:txbxContent>
                </v:textbox>
              </v:shape>
            </w:pict>
          </mc:Fallback>
        </mc:AlternateContent>
      </w:r>
      <w:r w:rsidR="00890738" w:rsidRPr="00890738">
        <w:rPr>
          <w:sz w:val="52"/>
          <w:szCs w:val="52"/>
        </w:rPr>
        <w:t>Study Guide Chapter 1</w:t>
      </w:r>
    </w:p>
    <w:p w:rsidR="00F236B9" w:rsidRPr="00890738" w:rsidRDefault="00F236B9">
      <w:pPr>
        <w:rPr>
          <w:sz w:val="52"/>
          <w:szCs w:val="52"/>
        </w:rPr>
      </w:pPr>
    </w:p>
    <w:p w:rsidR="00890738" w:rsidRDefault="00890738">
      <w:pPr>
        <w:rPr>
          <w:noProof/>
        </w:rPr>
      </w:pPr>
      <w:r>
        <w:rPr>
          <w:noProof/>
        </w:rPr>
        <w:drawing>
          <wp:inline distT="0" distB="0" distL="0" distR="0" wp14:anchorId="01AC99D3" wp14:editId="5595D991">
            <wp:extent cx="4214813" cy="660266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19" cy="6601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738" w:rsidRDefault="004D2648">
      <w:pPr>
        <w:rPr>
          <w:noProof/>
        </w:rPr>
      </w:pPr>
      <w:r>
        <w:rPr>
          <w:noProof/>
        </w:rPr>
        <w:t>11.  Define dependant variable.</w:t>
      </w:r>
    </w:p>
    <w:p w:rsidR="00890738" w:rsidRDefault="004D2648">
      <w:pPr>
        <w:rPr>
          <w:noProof/>
        </w:rPr>
      </w:pPr>
      <w:r>
        <w:rPr>
          <w:noProof/>
        </w:rPr>
        <w:lastRenderedPageBreak/>
        <w:t>12</w:t>
      </w:r>
      <w:r w:rsidR="00890738">
        <w:rPr>
          <w:noProof/>
        </w:rPr>
        <w:t>. List the steps of the scientific Method</w:t>
      </w:r>
    </w:p>
    <w:p w:rsidR="00890738" w:rsidRDefault="00890738">
      <w:pPr>
        <w:rPr>
          <w:noProof/>
        </w:rPr>
      </w:pPr>
    </w:p>
    <w:p w:rsidR="00890738" w:rsidRDefault="004D2648">
      <w:pPr>
        <w:rPr>
          <w:noProof/>
        </w:rPr>
      </w:pPr>
      <w:r>
        <w:rPr>
          <w:noProof/>
        </w:rPr>
        <w:t>13</w:t>
      </w:r>
      <w:r w:rsidR="00890738">
        <w:rPr>
          <w:noProof/>
        </w:rPr>
        <w:t>.  Make a flow map of how to focus the microscope</w:t>
      </w:r>
    </w:p>
    <w:p w:rsidR="00890738" w:rsidRDefault="00890738">
      <w:pPr>
        <w:rPr>
          <w:noProof/>
        </w:rPr>
      </w:pPr>
    </w:p>
    <w:p w:rsidR="00890738" w:rsidRDefault="00890738">
      <w:pPr>
        <w:rPr>
          <w:noProof/>
        </w:rPr>
      </w:pPr>
    </w:p>
    <w:p w:rsidR="00890738" w:rsidRDefault="00890738">
      <w:pPr>
        <w:rPr>
          <w:noProof/>
        </w:rPr>
      </w:pPr>
    </w:p>
    <w:p w:rsidR="00890738" w:rsidRDefault="004D2648">
      <w:pPr>
        <w:rPr>
          <w:noProof/>
        </w:rPr>
      </w:pPr>
      <w:r>
        <w:rPr>
          <w:noProof/>
        </w:rPr>
        <w:t>14</w:t>
      </w:r>
      <w:r w:rsidR="00890738">
        <w:rPr>
          <w:noProof/>
        </w:rPr>
        <w:t>.  Uses all 5 sences.  _____________________</w:t>
      </w:r>
    </w:p>
    <w:p w:rsidR="00890738" w:rsidRDefault="004D2648">
      <w:pPr>
        <w:rPr>
          <w:noProof/>
        </w:rPr>
      </w:pPr>
      <w:r>
        <w:rPr>
          <w:noProof/>
        </w:rPr>
        <w:t>15</w:t>
      </w:r>
      <w:r w:rsidR="00890738">
        <w:rPr>
          <w:noProof/>
        </w:rPr>
        <w:t>.  Always put on the X-axis.  ______________</w:t>
      </w:r>
    </w:p>
    <w:p w:rsidR="00890738" w:rsidRDefault="004D2648">
      <w:pPr>
        <w:rPr>
          <w:noProof/>
        </w:rPr>
      </w:pPr>
      <w:r>
        <w:rPr>
          <w:noProof/>
        </w:rPr>
        <w:t>16</w:t>
      </w:r>
      <w:r w:rsidR="00890738">
        <w:rPr>
          <w:noProof/>
        </w:rPr>
        <w:t>.  Data of numbers _________________</w:t>
      </w:r>
    </w:p>
    <w:p w:rsidR="00890738" w:rsidRDefault="004D2648">
      <w:pPr>
        <w:rPr>
          <w:noProof/>
        </w:rPr>
      </w:pPr>
      <w:r>
        <w:rPr>
          <w:noProof/>
        </w:rPr>
        <w:t>17</w:t>
      </w:r>
      <w:r w:rsidR="00890738">
        <w:rPr>
          <w:noProof/>
        </w:rPr>
        <w:t>.  Ocular magnification __________________</w:t>
      </w:r>
    </w:p>
    <w:p w:rsidR="00890738" w:rsidRDefault="004D2648">
      <w:pPr>
        <w:rPr>
          <w:noProof/>
        </w:rPr>
      </w:pPr>
      <w:r>
        <w:rPr>
          <w:noProof/>
        </w:rPr>
        <w:t>18</w:t>
      </w:r>
      <w:r w:rsidR="00890738">
        <w:rPr>
          <w:noProof/>
        </w:rPr>
        <w:t>.  If…. Then…. __________________</w:t>
      </w:r>
    </w:p>
    <w:p w:rsidR="00890738" w:rsidRDefault="00890738" w:rsidP="0089073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Marshmallow Muscles</w:t>
      </w:r>
    </w:p>
    <w:p w:rsidR="00890738" w:rsidRPr="00890738" w:rsidRDefault="0089073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890738">
        <w:rPr>
          <w:rFonts w:ascii="Times-Roman" w:hAnsi="Times-Roman" w:cs="Times-Roman"/>
          <w:sz w:val="20"/>
          <w:szCs w:val="20"/>
        </w:rPr>
        <w:t>Larry was told that a certain muscle cream was the newest best thing on the market and claims to</w:t>
      </w:r>
    </w:p>
    <w:p w:rsidR="00890738" w:rsidRDefault="0089073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890738">
        <w:rPr>
          <w:rFonts w:ascii="Times-Roman" w:hAnsi="Times-Roman" w:cs="Times-Roman"/>
          <w:sz w:val="20"/>
          <w:szCs w:val="20"/>
        </w:rPr>
        <w:t>double</w:t>
      </w:r>
      <w:proofErr w:type="gramEnd"/>
      <w:r w:rsidRPr="00890738">
        <w:rPr>
          <w:rFonts w:ascii="Times-Roman" w:hAnsi="Times-Roman" w:cs="Times-Roman"/>
          <w:sz w:val="20"/>
          <w:szCs w:val="20"/>
        </w:rPr>
        <w:t xml:space="preserve"> a person’s muscle power when used as part of a muscle-build</w:t>
      </w:r>
      <w:r w:rsidRPr="00890738">
        <w:rPr>
          <w:rFonts w:ascii="Times-Roman" w:hAnsi="Times-Roman" w:cs="Times-Roman"/>
          <w:sz w:val="20"/>
          <w:szCs w:val="20"/>
        </w:rPr>
        <w:t xml:space="preserve">ing workout. Interested in this </w:t>
      </w:r>
      <w:r w:rsidRPr="00890738">
        <w:rPr>
          <w:rFonts w:ascii="Times-Roman" w:hAnsi="Times-Roman" w:cs="Times-Roman"/>
          <w:sz w:val="20"/>
          <w:szCs w:val="20"/>
        </w:rPr>
        <w:t>product, he buys the special muscle cream and recruits Patrick an</w:t>
      </w:r>
      <w:r w:rsidRPr="00890738">
        <w:rPr>
          <w:rFonts w:ascii="Times-Roman" w:hAnsi="Times-Roman" w:cs="Times-Roman"/>
          <w:sz w:val="20"/>
          <w:szCs w:val="20"/>
        </w:rPr>
        <w:t xml:space="preserve">d SpongeBob to help him with an </w:t>
      </w:r>
      <w:r w:rsidRPr="00890738">
        <w:rPr>
          <w:rFonts w:ascii="Times-Roman" w:hAnsi="Times-Roman" w:cs="Times-Roman"/>
          <w:sz w:val="20"/>
          <w:szCs w:val="20"/>
        </w:rPr>
        <w:t>experiment. Larry develops a special marshmallow weight-lifting pro</w:t>
      </w:r>
      <w:r w:rsidRPr="00890738">
        <w:rPr>
          <w:rFonts w:ascii="Times-Roman" w:hAnsi="Times-Roman" w:cs="Times-Roman"/>
          <w:sz w:val="20"/>
          <w:szCs w:val="20"/>
        </w:rPr>
        <w:t xml:space="preserve">gram for Patrick and SpongeBob.  </w:t>
      </w:r>
      <w:r w:rsidRPr="00890738">
        <w:rPr>
          <w:rFonts w:ascii="Times-Roman" w:hAnsi="Times-Roman" w:cs="Times-Roman"/>
          <w:sz w:val="20"/>
          <w:szCs w:val="20"/>
        </w:rPr>
        <w:t>He meets with them once every day for a period of 2 weeks and keeps</w:t>
      </w:r>
      <w:r w:rsidRPr="00890738">
        <w:rPr>
          <w:rFonts w:ascii="Times-Roman" w:hAnsi="Times-Roman" w:cs="Times-Roman"/>
          <w:sz w:val="20"/>
          <w:szCs w:val="20"/>
        </w:rPr>
        <w:t xml:space="preserve"> track of their results. Before </w:t>
      </w:r>
      <w:r w:rsidRPr="00890738">
        <w:rPr>
          <w:rFonts w:ascii="Times-Roman" w:hAnsi="Times-Roman" w:cs="Times-Roman"/>
          <w:sz w:val="20"/>
          <w:szCs w:val="20"/>
        </w:rPr>
        <w:t>each session Patrick’s arms and back are lathered in the muscle cream, while Sponge Bob’</w:t>
      </w:r>
      <w:r w:rsidRPr="00890738">
        <w:rPr>
          <w:rFonts w:ascii="Times-Roman" w:hAnsi="Times-Roman" w:cs="Times-Roman"/>
          <w:sz w:val="20"/>
          <w:szCs w:val="20"/>
        </w:rPr>
        <w:t xml:space="preserve">s arms and </w:t>
      </w:r>
      <w:r w:rsidRPr="00890738">
        <w:rPr>
          <w:rFonts w:ascii="Times-Roman" w:hAnsi="Times-Roman" w:cs="Times-Roman"/>
          <w:sz w:val="20"/>
          <w:szCs w:val="20"/>
        </w:rPr>
        <w:t>back are lathered with the regular lotion.</w:t>
      </w:r>
    </w:p>
    <w:p w:rsidR="00890738" w:rsidRPr="00890738" w:rsidRDefault="0089073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90738" w:rsidRDefault="004D264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19</w:t>
      </w:r>
      <w:r w:rsidR="00890738">
        <w:rPr>
          <w:rFonts w:ascii="Times-Roman" w:hAnsi="Times-Roman" w:cs="Times-Roman"/>
          <w:sz w:val="20"/>
          <w:szCs w:val="20"/>
        </w:rPr>
        <w:t xml:space="preserve">.  </w:t>
      </w:r>
      <w:r w:rsidR="00890738" w:rsidRPr="00890738">
        <w:rPr>
          <w:rFonts w:ascii="Times-Roman" w:hAnsi="Times-Roman" w:cs="Times-Roman"/>
          <w:sz w:val="20"/>
          <w:szCs w:val="20"/>
        </w:rPr>
        <w:t>Which person is in the control group?</w:t>
      </w:r>
    </w:p>
    <w:p w:rsidR="00890738" w:rsidRPr="00890738" w:rsidRDefault="0089073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90738" w:rsidRDefault="004D264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20</w:t>
      </w:r>
      <w:r w:rsidR="00890738">
        <w:rPr>
          <w:rFonts w:ascii="Times-Roman" w:hAnsi="Times-Roman" w:cs="Times-Roman"/>
          <w:sz w:val="20"/>
          <w:szCs w:val="20"/>
        </w:rPr>
        <w:t xml:space="preserve">.  </w:t>
      </w:r>
      <w:r w:rsidR="00890738" w:rsidRPr="00890738">
        <w:rPr>
          <w:rFonts w:ascii="Times-Roman" w:hAnsi="Times-Roman" w:cs="Times-Roman"/>
          <w:sz w:val="20"/>
          <w:szCs w:val="20"/>
        </w:rPr>
        <w:t>What is the independent variable?</w:t>
      </w:r>
    </w:p>
    <w:p w:rsidR="00890738" w:rsidRPr="00890738" w:rsidRDefault="0089073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90738" w:rsidRDefault="004D264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21</w:t>
      </w:r>
      <w:r w:rsidR="00890738">
        <w:rPr>
          <w:rFonts w:ascii="Times-Roman" w:hAnsi="Times-Roman" w:cs="Times-Roman"/>
          <w:sz w:val="20"/>
          <w:szCs w:val="20"/>
        </w:rPr>
        <w:t xml:space="preserve">.  </w:t>
      </w:r>
      <w:r w:rsidR="00890738" w:rsidRPr="00890738">
        <w:rPr>
          <w:rFonts w:ascii="Times-Roman" w:hAnsi="Times-Roman" w:cs="Times-Roman"/>
          <w:sz w:val="20"/>
          <w:szCs w:val="20"/>
        </w:rPr>
        <w:t>What is the dependent variable?</w:t>
      </w:r>
    </w:p>
    <w:p w:rsidR="00890738" w:rsidRPr="00890738" w:rsidRDefault="00890738" w:rsidP="008907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90738" w:rsidRDefault="004D2648" w:rsidP="00890738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22</w:t>
      </w:r>
      <w:r w:rsidR="00890738">
        <w:rPr>
          <w:rFonts w:ascii="Times-Roman" w:hAnsi="Times-Roman" w:cs="Times-Roman"/>
          <w:sz w:val="20"/>
          <w:szCs w:val="20"/>
        </w:rPr>
        <w:t xml:space="preserve">.  </w:t>
      </w:r>
      <w:r w:rsidR="00890738" w:rsidRPr="00890738">
        <w:rPr>
          <w:rFonts w:ascii="Times-Roman" w:hAnsi="Times-Roman" w:cs="Times-Roman"/>
          <w:sz w:val="20"/>
          <w:szCs w:val="20"/>
        </w:rPr>
        <w:t>What should Larry’s conclusion be?</w:t>
      </w:r>
    </w:p>
    <w:p w:rsidR="00890738" w:rsidRDefault="004D2648" w:rsidP="00890738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23</w:t>
      </w:r>
      <w:r w:rsidR="00890738">
        <w:rPr>
          <w:rFonts w:ascii="Times-Roman" w:hAnsi="Times-Roman" w:cs="Times-Roman"/>
          <w:sz w:val="20"/>
          <w:szCs w:val="20"/>
        </w:rPr>
        <w:t xml:space="preserve">.  </w:t>
      </w:r>
      <w:r>
        <w:rPr>
          <w:rFonts w:ascii="Times-Roman" w:hAnsi="Times-Roman" w:cs="Times-Roman"/>
          <w:sz w:val="20"/>
          <w:szCs w:val="20"/>
        </w:rPr>
        <w:t>Describe when you would use a line graph</w:t>
      </w:r>
      <w:r w:rsidR="00890738">
        <w:rPr>
          <w:rFonts w:ascii="Times-Roman" w:hAnsi="Times-Roman" w:cs="Times-Roman"/>
          <w:sz w:val="20"/>
          <w:szCs w:val="20"/>
        </w:rPr>
        <w:t>.  Create a data table</w:t>
      </w:r>
      <w:r>
        <w:rPr>
          <w:rFonts w:ascii="Times-Roman" w:hAnsi="Times-Roman" w:cs="Times-Roman"/>
          <w:sz w:val="20"/>
          <w:szCs w:val="20"/>
        </w:rPr>
        <w:t xml:space="preserve"> and graph showing a line graph.  Be sure to use the correct scale and title the x-axis and y axis.  Label what parts would be different on a line graph and why.</w:t>
      </w:r>
    </w:p>
    <w:p w:rsidR="004D2648" w:rsidRDefault="004D2648" w:rsidP="00890738">
      <w:pPr>
        <w:rPr>
          <w:rFonts w:ascii="Times-Roman" w:hAnsi="Times-Roman" w:cs="Times-Roman"/>
          <w:sz w:val="20"/>
          <w:szCs w:val="20"/>
        </w:rPr>
      </w:pPr>
    </w:p>
    <w:p w:rsidR="004D2648" w:rsidRDefault="004D2648" w:rsidP="00890738">
      <w:pPr>
        <w:rPr>
          <w:rFonts w:ascii="Times-Roman" w:hAnsi="Times-Roman" w:cs="Times-Roman"/>
          <w:sz w:val="20"/>
          <w:szCs w:val="20"/>
        </w:rPr>
      </w:pPr>
    </w:p>
    <w:p w:rsidR="004D2648" w:rsidRDefault="004D2648" w:rsidP="00890738">
      <w:pPr>
        <w:rPr>
          <w:rFonts w:ascii="Times-Roman" w:hAnsi="Times-Roman" w:cs="Times-Roman"/>
          <w:sz w:val="20"/>
          <w:szCs w:val="20"/>
        </w:rPr>
      </w:pPr>
    </w:p>
    <w:p w:rsidR="004D2648" w:rsidRDefault="004D2648" w:rsidP="00890738">
      <w:pPr>
        <w:rPr>
          <w:rFonts w:ascii="Times-Roman" w:hAnsi="Times-Roman" w:cs="Times-Roman"/>
          <w:sz w:val="20"/>
          <w:szCs w:val="20"/>
        </w:rPr>
      </w:pPr>
    </w:p>
    <w:p w:rsidR="004D2648" w:rsidRDefault="004D2648" w:rsidP="00890738">
      <w:pPr>
        <w:rPr>
          <w:rFonts w:ascii="Times-Roman" w:hAnsi="Times-Roman" w:cs="Times-Roman"/>
          <w:sz w:val="20"/>
          <w:szCs w:val="20"/>
        </w:rPr>
      </w:pPr>
    </w:p>
    <w:p w:rsidR="00890738" w:rsidRDefault="004D2648">
      <w:bookmarkStart w:id="0" w:name="_GoBack"/>
      <w:bookmarkEnd w:id="0"/>
      <w:r>
        <w:rPr>
          <w:rFonts w:ascii="Times-Roman" w:hAnsi="Times-Roman" w:cs="Times-Roman"/>
          <w:sz w:val="20"/>
          <w:szCs w:val="20"/>
        </w:rPr>
        <w:t>24.  Create a flow map of the steps to make a wet mount slide.</w:t>
      </w:r>
    </w:p>
    <w:sectPr w:rsidR="0089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B78"/>
    <w:multiLevelType w:val="hybridMultilevel"/>
    <w:tmpl w:val="E9C4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8"/>
    <w:rsid w:val="004D2648"/>
    <w:rsid w:val="00890738"/>
    <w:rsid w:val="00F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2013-08-16T20:46:00Z</dcterms:created>
  <dcterms:modified xsi:type="dcterms:W3CDTF">2013-08-16T21:01:00Z</dcterms:modified>
</cp:coreProperties>
</file>